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F3A0" w14:textId="77708AD2" w:rsidR="00522340" w:rsidRPr="00B142A2" w:rsidRDefault="00522340" w:rsidP="00522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36"/>
          <w:szCs w:val="36"/>
          <w:lang w:eastAsia="cs-CZ"/>
          <w14:ligatures w14:val="none"/>
        </w:rPr>
      </w:pPr>
      <w:r w:rsidRPr="00B142A2">
        <w:rPr>
          <w:rFonts w:eastAsia="Times New Roman" w:cstheme="minorHAnsi"/>
          <w:kern w:val="0"/>
          <w:sz w:val="36"/>
          <w:szCs w:val="36"/>
          <w:lang w:eastAsia="cs-CZ"/>
          <w14:ligatures w14:val="none"/>
        </w:rPr>
        <w:t>VODSTVO EVROPY</w:t>
      </w:r>
    </w:p>
    <w:p w14:paraId="4071F926" w14:textId="372B7096" w:rsidR="00522340" w:rsidRPr="00522340" w:rsidRDefault="00522340" w:rsidP="00522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5223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Jednoznačně nejdelší i největší evropskou řekou je Volha s povodím o rozloze přes 1,36 mil. km</w:t>
      </w:r>
      <w:r w:rsidRPr="00522340">
        <w:rPr>
          <w:rFonts w:eastAsia="Times New Roman" w:cstheme="minorHAnsi"/>
          <w:kern w:val="0"/>
          <w:sz w:val="24"/>
          <w:szCs w:val="24"/>
          <w:vertAlign w:val="superscript"/>
          <w:lang w:eastAsia="cs-CZ"/>
          <w14:ligatures w14:val="none"/>
        </w:rPr>
        <w:t>2</w:t>
      </w:r>
      <w:r w:rsidRPr="005223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 Průměrný průtok Volhy činí přes 8 200 m</w:t>
      </w:r>
      <w:r w:rsidRPr="00522340">
        <w:rPr>
          <w:rFonts w:eastAsia="Times New Roman" w:cstheme="minorHAnsi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5223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/s. Druhý Dunaj má povodí o rozloze 0,81 mil. km</w:t>
      </w:r>
      <w:r w:rsidRPr="00522340">
        <w:rPr>
          <w:rFonts w:eastAsia="Times New Roman" w:cstheme="minorHAnsi"/>
          <w:kern w:val="0"/>
          <w:sz w:val="24"/>
          <w:szCs w:val="24"/>
          <w:vertAlign w:val="superscript"/>
          <w:lang w:eastAsia="cs-CZ"/>
          <w14:ligatures w14:val="none"/>
        </w:rPr>
        <w:t>2</w:t>
      </w:r>
      <w:r w:rsidRPr="005223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a průměrný průtok 7 900 m</w:t>
      </w:r>
      <w:r w:rsidRPr="00522340">
        <w:rPr>
          <w:rFonts w:eastAsia="Times New Roman" w:cstheme="minorHAnsi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5223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/s. Volha je tak 16. </w:t>
      </w:r>
      <w:hyperlink r:id="rId5" w:history="1">
        <w:r w:rsidRPr="00522340">
          <w:rPr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nejdelší řekou světa</w:t>
        </w:r>
      </w:hyperlink>
      <w:r w:rsidRPr="005223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 Nás může těšit, že 15. nejdelší evropská </w:t>
      </w:r>
      <w:hyperlink r:id="rId6" w:history="1">
        <w:r w:rsidRPr="00522340">
          <w:rPr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řeka pramení</w:t>
        </w:r>
      </w:hyperlink>
      <w:r w:rsidRPr="005223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u nás v </w:t>
      </w:r>
      <w:hyperlink r:id="rId7" w:history="1">
        <w:r w:rsidRPr="00522340">
          <w:rPr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Krkonoších</w:t>
        </w:r>
      </w:hyperlink>
      <w:r w:rsidRPr="005223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tbl>
      <w:tblPr>
        <w:tblW w:w="4979" w:type="pct"/>
        <w:tblCellSpacing w:w="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01"/>
        <w:gridCol w:w="2528"/>
        <w:gridCol w:w="3153"/>
        <w:gridCol w:w="3143"/>
      </w:tblGrid>
      <w:tr w:rsidR="00522340" w:rsidRPr="00522340" w14:paraId="60E0583E" w14:textId="77777777" w:rsidTr="00522340">
        <w:trPr>
          <w:trHeight w:val="222"/>
          <w:tblCellSpacing w:w="6" w:type="dxa"/>
        </w:trPr>
        <w:tc>
          <w:tcPr>
            <w:tcW w:w="0" w:type="auto"/>
            <w:shd w:val="clear" w:color="auto" w:fill="EEEBE5"/>
            <w:vAlign w:val="center"/>
            <w:hideMark/>
          </w:tcPr>
          <w:p w14:paraId="7B3F2FDB" w14:textId="77777777" w:rsidR="00522340" w:rsidRDefault="00522340" w:rsidP="00522340">
            <w:pPr>
              <w:spacing w:after="0" w:line="240" w:lineRule="auto"/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</w:pPr>
          </w:p>
          <w:p w14:paraId="423DE8EF" w14:textId="77777777" w:rsidR="00614FBE" w:rsidRDefault="00614FBE" w:rsidP="00522340">
            <w:pPr>
              <w:spacing w:after="0" w:line="240" w:lineRule="auto"/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</w:pPr>
          </w:p>
          <w:p w14:paraId="3901C2A0" w14:textId="63A2AFD3" w:rsidR="00614FBE" w:rsidRPr="00522340" w:rsidRDefault="00614FBE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EEEBE5"/>
            <w:vAlign w:val="center"/>
            <w:hideMark/>
          </w:tcPr>
          <w:p w14:paraId="1394595B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řeka</w:t>
            </w:r>
          </w:p>
        </w:tc>
        <w:tc>
          <w:tcPr>
            <w:tcW w:w="0" w:type="auto"/>
            <w:shd w:val="clear" w:color="auto" w:fill="EEEBE5"/>
            <w:vAlign w:val="center"/>
            <w:hideMark/>
          </w:tcPr>
          <w:p w14:paraId="3D34BABF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délka řeky (v km)</w:t>
            </w:r>
          </w:p>
        </w:tc>
        <w:tc>
          <w:tcPr>
            <w:tcW w:w="0" w:type="auto"/>
            <w:shd w:val="clear" w:color="auto" w:fill="EEEBE5"/>
            <w:vAlign w:val="center"/>
            <w:hideMark/>
          </w:tcPr>
          <w:p w14:paraId="2AECFE31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úmoří</w:t>
            </w:r>
          </w:p>
        </w:tc>
      </w:tr>
      <w:tr w:rsidR="00522340" w:rsidRPr="00522340" w14:paraId="5B1FA608" w14:textId="77777777" w:rsidTr="00522340">
        <w:trPr>
          <w:trHeight w:val="202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63671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34074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Volha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C6CD7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3 531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877FA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Kaspické moře</w:t>
            </w:r>
          </w:p>
        </w:tc>
      </w:tr>
      <w:tr w:rsidR="00522340" w:rsidRPr="00522340" w14:paraId="469A5B87" w14:textId="77777777" w:rsidTr="00522340">
        <w:trPr>
          <w:trHeight w:val="212"/>
          <w:tblCellSpacing w:w="6" w:type="dxa"/>
        </w:trPr>
        <w:tc>
          <w:tcPr>
            <w:tcW w:w="0" w:type="auto"/>
            <w:shd w:val="clear" w:color="auto" w:fill="E9E9E9"/>
            <w:vAlign w:val="center"/>
            <w:hideMark/>
          </w:tcPr>
          <w:p w14:paraId="6831768B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4C9D9314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Dunaj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54204546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2 848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750E748E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Černé moře</w:t>
            </w:r>
          </w:p>
        </w:tc>
      </w:tr>
      <w:tr w:rsidR="00522340" w:rsidRPr="00522340" w14:paraId="5D590F0D" w14:textId="77777777" w:rsidTr="00522340">
        <w:trPr>
          <w:trHeight w:val="202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B63245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34DF2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Ural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1FE54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2 428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6A5F3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Kaspické moře</w:t>
            </w:r>
          </w:p>
        </w:tc>
      </w:tr>
      <w:tr w:rsidR="00522340" w:rsidRPr="00522340" w14:paraId="596B6561" w14:textId="77777777" w:rsidTr="00522340">
        <w:trPr>
          <w:trHeight w:val="212"/>
          <w:tblCellSpacing w:w="6" w:type="dxa"/>
        </w:trPr>
        <w:tc>
          <w:tcPr>
            <w:tcW w:w="0" w:type="auto"/>
            <w:shd w:val="clear" w:color="auto" w:fill="E9E9E9"/>
            <w:vAlign w:val="center"/>
            <w:hideMark/>
          </w:tcPr>
          <w:p w14:paraId="3CA35345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60BE46F8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Dněpr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7EB58E2D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2 285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161C5EBE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Černé moře</w:t>
            </w:r>
          </w:p>
        </w:tc>
      </w:tr>
      <w:tr w:rsidR="00522340" w:rsidRPr="00522340" w14:paraId="4DF731ED" w14:textId="77777777" w:rsidTr="00522340">
        <w:trPr>
          <w:trHeight w:val="202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1D2996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10FD2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8CB33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1 970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82A2F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Azovské moře</w:t>
            </w:r>
          </w:p>
        </w:tc>
      </w:tr>
      <w:tr w:rsidR="00522340" w:rsidRPr="00522340" w14:paraId="7B861EC0" w14:textId="77777777" w:rsidTr="00522340">
        <w:trPr>
          <w:trHeight w:val="212"/>
          <w:tblCellSpacing w:w="6" w:type="dxa"/>
        </w:trPr>
        <w:tc>
          <w:tcPr>
            <w:tcW w:w="0" w:type="auto"/>
            <w:shd w:val="clear" w:color="auto" w:fill="E9E9E9"/>
            <w:vAlign w:val="center"/>
            <w:hideMark/>
          </w:tcPr>
          <w:p w14:paraId="1F433DAC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6.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71A1AA86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Kama</w:t>
            </w:r>
            <w:proofErr w:type="spellEnd"/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6217DBFA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1 810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485EE50E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Kaspické moře</w:t>
            </w:r>
          </w:p>
        </w:tc>
      </w:tr>
      <w:tr w:rsidR="00522340" w:rsidRPr="00522340" w14:paraId="52BF8B13" w14:textId="77777777" w:rsidTr="00522340">
        <w:trPr>
          <w:trHeight w:val="202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56B5B1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53094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Pečora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5591B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1 809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85B9E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Barentsovo</w:t>
            </w:r>
            <w:proofErr w:type="spellEnd"/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 xml:space="preserve"> moře</w:t>
            </w:r>
          </w:p>
        </w:tc>
      </w:tr>
      <w:tr w:rsidR="00522340" w:rsidRPr="00522340" w14:paraId="21FFE66B" w14:textId="77777777" w:rsidTr="00522340">
        <w:trPr>
          <w:trHeight w:val="212"/>
          <w:tblCellSpacing w:w="6" w:type="dxa"/>
        </w:trPr>
        <w:tc>
          <w:tcPr>
            <w:tcW w:w="0" w:type="auto"/>
            <w:shd w:val="clear" w:color="auto" w:fill="E9E9E9"/>
            <w:vAlign w:val="center"/>
            <w:hideMark/>
          </w:tcPr>
          <w:p w14:paraId="1947271B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59B3EA0F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Oka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66272494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1 480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06B32786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Kaspické moře</w:t>
            </w:r>
          </w:p>
        </w:tc>
      </w:tr>
      <w:tr w:rsidR="00522340" w:rsidRPr="00522340" w14:paraId="15724CB5" w14:textId="77777777" w:rsidTr="00522340">
        <w:trPr>
          <w:trHeight w:val="202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376D30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4ADDD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Belaja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EF8FD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1 430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2C592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Kaspické moře</w:t>
            </w:r>
          </w:p>
        </w:tc>
      </w:tr>
      <w:tr w:rsidR="00522340" w:rsidRPr="00522340" w14:paraId="78385046" w14:textId="77777777" w:rsidTr="00522340">
        <w:trPr>
          <w:trHeight w:val="212"/>
          <w:tblCellSpacing w:w="6" w:type="dxa"/>
        </w:trPr>
        <w:tc>
          <w:tcPr>
            <w:tcW w:w="0" w:type="auto"/>
            <w:shd w:val="clear" w:color="auto" w:fill="E9E9E9"/>
            <w:vAlign w:val="center"/>
            <w:hideMark/>
          </w:tcPr>
          <w:p w14:paraId="5CF566FC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10.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4D7CCA55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Dněstr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476AF13A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1 352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6CB50972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Černé moře</w:t>
            </w:r>
          </w:p>
        </w:tc>
      </w:tr>
      <w:tr w:rsidR="00522340" w:rsidRPr="00522340" w14:paraId="4444F7D6" w14:textId="77777777" w:rsidTr="00522340">
        <w:trPr>
          <w:trHeight w:val="202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6C82FF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A23F7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Severní Dvina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27E76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1 326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A7CDD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Bílé moře</w:t>
            </w:r>
          </w:p>
        </w:tc>
      </w:tr>
      <w:tr w:rsidR="00522340" w:rsidRPr="00522340" w14:paraId="4C8569F9" w14:textId="77777777" w:rsidTr="00522340">
        <w:trPr>
          <w:trHeight w:val="212"/>
          <w:tblCellSpacing w:w="6" w:type="dxa"/>
        </w:trPr>
        <w:tc>
          <w:tcPr>
            <w:tcW w:w="0" w:type="auto"/>
            <w:shd w:val="clear" w:color="auto" w:fill="E9E9E9"/>
            <w:vAlign w:val="center"/>
            <w:hideMark/>
          </w:tcPr>
          <w:p w14:paraId="24E4A682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12.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72D493ED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Rýn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603BEEF8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1 320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764B944E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Severní moře</w:t>
            </w:r>
          </w:p>
        </w:tc>
      </w:tr>
      <w:tr w:rsidR="00522340" w:rsidRPr="00522340" w14:paraId="233905B2" w14:textId="77777777" w:rsidTr="00522340">
        <w:trPr>
          <w:trHeight w:val="202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3F5631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A5C62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Vjatka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6F97D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1 314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DFABD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Kaspické moře</w:t>
            </w:r>
          </w:p>
        </w:tc>
      </w:tr>
      <w:tr w:rsidR="00522340" w:rsidRPr="00522340" w14:paraId="7BFF7FE3" w14:textId="77777777" w:rsidTr="00522340">
        <w:trPr>
          <w:trHeight w:val="212"/>
          <w:tblCellSpacing w:w="6" w:type="dxa"/>
        </w:trPr>
        <w:tc>
          <w:tcPr>
            <w:tcW w:w="0" w:type="auto"/>
            <w:shd w:val="clear" w:color="auto" w:fill="E9E9E9"/>
            <w:vAlign w:val="center"/>
            <w:hideMark/>
          </w:tcPr>
          <w:p w14:paraId="5D9C39D4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14.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4D6374BF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Desna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7B82B174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1 179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14:paraId="5FDEA8D3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Černé moře</w:t>
            </w:r>
          </w:p>
        </w:tc>
      </w:tr>
      <w:tr w:rsidR="00522340" w:rsidRPr="00522340" w14:paraId="624CFACE" w14:textId="77777777" w:rsidTr="00522340">
        <w:trPr>
          <w:trHeight w:val="212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DA347C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b/>
                <w:bCs/>
                <w:color w:val="777777"/>
                <w:kern w:val="0"/>
                <w:sz w:val="21"/>
                <w:szCs w:val="21"/>
                <w:lang w:eastAsia="cs-CZ"/>
                <w14:ligatures w14:val="none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C26D4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Labe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A6C2F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1 144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50064" w14:textId="77777777" w:rsidR="00522340" w:rsidRPr="00522340" w:rsidRDefault="00522340" w:rsidP="00522340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22340">
              <w:rPr>
                <w:rFonts w:eastAsia="Times New Roman" w:cstheme="minorHAnsi"/>
                <w:color w:val="444444"/>
                <w:kern w:val="0"/>
                <w:sz w:val="21"/>
                <w:szCs w:val="21"/>
                <w:lang w:eastAsia="cs-CZ"/>
                <w14:ligatures w14:val="none"/>
              </w:rPr>
              <w:t>Severní moře</w:t>
            </w:r>
          </w:p>
        </w:tc>
      </w:tr>
    </w:tbl>
    <w:p w14:paraId="5BAEAC90" w14:textId="77777777" w:rsidR="00656A8E" w:rsidRDefault="00656A8E"/>
    <w:p w14:paraId="68215152" w14:textId="4893F840" w:rsidR="00590EFD" w:rsidRDefault="00590EFD">
      <w:r>
        <w:t>POVODÍ je …</w:t>
      </w:r>
    </w:p>
    <w:p w14:paraId="143557BA" w14:textId="77777777" w:rsidR="00590EFD" w:rsidRDefault="00590EFD"/>
    <w:p w14:paraId="6A0636D2" w14:textId="2EAE19D2" w:rsidR="00590EFD" w:rsidRDefault="00590EFD">
      <w:r>
        <w:t>……………………………………………………………………………………………………………………………………………………………</w:t>
      </w:r>
    </w:p>
    <w:p w14:paraId="08D5CDF2" w14:textId="62AEC49E" w:rsidR="00590EFD" w:rsidRDefault="00590EFD">
      <w:r>
        <w:t>ROZOVODÍ je…</w:t>
      </w:r>
    </w:p>
    <w:p w14:paraId="2C2CD5CA" w14:textId="77777777" w:rsidR="00590EFD" w:rsidRDefault="00590EFD"/>
    <w:p w14:paraId="51968E48" w14:textId="6F53CAFE" w:rsidR="00590EFD" w:rsidRDefault="00590EFD">
      <w:r>
        <w:t>…………………………………………………………………………………………………………………………………………………………..</w:t>
      </w:r>
    </w:p>
    <w:p w14:paraId="3AADB07E" w14:textId="32FCB9D1" w:rsidR="00590EFD" w:rsidRDefault="00590EFD">
      <w:r>
        <w:t>ÚMOŘÍ je …</w:t>
      </w:r>
    </w:p>
    <w:p w14:paraId="276C8C04" w14:textId="6F73F7FD" w:rsidR="00590EFD" w:rsidRDefault="00590EFD"/>
    <w:p w14:paraId="75C5EE67" w14:textId="7BD0E674" w:rsidR="00590EFD" w:rsidRDefault="00590EFD">
      <w:r>
        <w:t>…………………………………………………………………………………………………………………………………………………………..</w:t>
      </w:r>
    </w:p>
    <w:p w14:paraId="37A17D3C" w14:textId="024B7B33" w:rsidR="00590EFD" w:rsidRDefault="00590EFD">
      <w:r>
        <w:t xml:space="preserve">Do kterého úmoří </w:t>
      </w:r>
      <w:proofErr w:type="gramStart"/>
      <w:r>
        <w:t>patří</w:t>
      </w:r>
      <w:proofErr w:type="gramEnd"/>
      <w:r>
        <w:t xml:space="preserve"> ČESKÁ REPUBLIKA?</w:t>
      </w:r>
    </w:p>
    <w:p w14:paraId="2374B160" w14:textId="1D11522C" w:rsidR="00590EFD" w:rsidRDefault="00590EFD"/>
    <w:p w14:paraId="05C08287" w14:textId="77777777" w:rsidR="00590EFD" w:rsidRDefault="00590EFD"/>
    <w:p w14:paraId="144CB9BB" w14:textId="10BEF620" w:rsidR="00590EFD" w:rsidRPr="00B142A2" w:rsidRDefault="00590EFD" w:rsidP="00590EFD">
      <w:pPr>
        <w:ind w:left="-709"/>
        <w:rPr>
          <w:b/>
          <w:bCs/>
        </w:rPr>
      </w:pPr>
      <w:r w:rsidRPr="00B142A2">
        <w:rPr>
          <w:b/>
          <w:bCs/>
        </w:rPr>
        <w:lastRenderedPageBreak/>
        <w:t xml:space="preserve">Zapiš k vodnímu toku: státy, kterými protéká, </w:t>
      </w:r>
      <w:r w:rsidR="00B142A2" w:rsidRPr="00B142A2">
        <w:rPr>
          <w:b/>
          <w:bCs/>
        </w:rPr>
        <w:t>bodovou značkou důležitá města, modrou barvou významné přítoky</w:t>
      </w:r>
    </w:p>
    <w:p w14:paraId="016214F6" w14:textId="2EF50E5F" w:rsidR="00B142A2" w:rsidRDefault="00B142A2" w:rsidP="00B142A2">
      <w:pPr>
        <w:ind w:left="708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52396" wp14:editId="7C2EE4FF">
                <wp:simplePos x="0" y="0"/>
                <wp:positionH relativeFrom="column">
                  <wp:posOffset>2780665</wp:posOffset>
                </wp:positionH>
                <wp:positionV relativeFrom="paragraph">
                  <wp:posOffset>216535</wp:posOffset>
                </wp:positionV>
                <wp:extent cx="38100" cy="6332220"/>
                <wp:effectExtent l="0" t="0" r="19050" b="30480"/>
                <wp:wrapNone/>
                <wp:docPr id="872404982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332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B4A27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17.05pt" to="221.95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" strokecolor="#5b9bd5 [3204]" strokeweight=".5pt">
                <v:stroke joinstyle="miter"/>
              </v:line>
            </w:pict>
          </mc:Fallback>
        </mc:AlternateContent>
      </w:r>
      <w:r w:rsidR="00590EFD" w:rsidRPr="00B142A2">
        <w:rPr>
          <w:b/>
          <w:bCs/>
          <w:color w:val="5B9BD5" w:themeColor="accent1"/>
          <w:sz w:val="28"/>
          <w:szCs w:val="28"/>
        </w:rPr>
        <w:t xml:space="preserve">   DUNAJ</w:t>
      </w:r>
      <w:r w:rsidR="00590EFD" w:rsidRPr="00B142A2">
        <w:rPr>
          <w:b/>
          <w:bCs/>
          <w:color w:val="5B9BD5" w:themeColor="accent1"/>
          <w:sz w:val="28"/>
          <w:szCs w:val="28"/>
        </w:rPr>
        <w:tab/>
      </w:r>
      <w:r w:rsidR="00590EFD" w:rsidRPr="00B142A2">
        <w:rPr>
          <w:b/>
          <w:bCs/>
          <w:color w:val="5B9BD5" w:themeColor="accent1"/>
          <w:sz w:val="28"/>
          <w:szCs w:val="28"/>
        </w:rPr>
        <w:tab/>
      </w:r>
      <w:r w:rsidR="00590EFD" w:rsidRPr="00B142A2">
        <w:rPr>
          <w:b/>
          <w:bCs/>
          <w:color w:val="5B9BD5" w:themeColor="accent1"/>
          <w:sz w:val="28"/>
          <w:szCs w:val="28"/>
        </w:rPr>
        <w:tab/>
      </w:r>
      <w:r w:rsidR="00590EFD" w:rsidRPr="00B142A2">
        <w:rPr>
          <w:b/>
          <w:bCs/>
          <w:color w:val="5B9BD5" w:themeColor="accent1"/>
          <w:sz w:val="28"/>
          <w:szCs w:val="28"/>
        </w:rPr>
        <w:tab/>
      </w:r>
      <w:r w:rsidR="00590EFD" w:rsidRPr="00B142A2">
        <w:rPr>
          <w:b/>
          <w:bCs/>
          <w:color w:val="5B9BD5" w:themeColor="accent1"/>
          <w:sz w:val="28"/>
          <w:szCs w:val="28"/>
        </w:rPr>
        <w:tab/>
      </w:r>
      <w:r w:rsidR="00590EFD" w:rsidRPr="00B142A2">
        <w:rPr>
          <w:b/>
          <w:bCs/>
          <w:color w:val="5B9BD5" w:themeColor="accent1"/>
          <w:sz w:val="28"/>
          <w:szCs w:val="28"/>
        </w:rPr>
        <w:tab/>
      </w:r>
      <w:r w:rsidR="00590EFD" w:rsidRPr="00B142A2">
        <w:rPr>
          <w:b/>
          <w:bCs/>
          <w:color w:val="5B9BD5" w:themeColor="accent1"/>
          <w:sz w:val="28"/>
          <w:szCs w:val="28"/>
        </w:rPr>
        <w:tab/>
      </w:r>
      <w:r w:rsidR="00590EFD" w:rsidRPr="00B142A2">
        <w:rPr>
          <w:b/>
          <w:bCs/>
          <w:color w:val="5B9BD5" w:themeColor="accent1"/>
          <w:sz w:val="28"/>
          <w:szCs w:val="28"/>
        </w:rPr>
        <w:tab/>
        <w:t xml:space="preserve">    RÝN</w:t>
      </w:r>
    </w:p>
    <w:p w14:paraId="09C83951" w14:textId="68206663" w:rsidR="00590EFD" w:rsidRDefault="00B142A2" w:rsidP="00B142A2">
      <w:pPr>
        <w:ind w:left="-709"/>
        <w:rPr>
          <w:color w:val="5B9BD5" w:themeColor="accent1"/>
        </w:rPr>
      </w:pPr>
      <w:r w:rsidRPr="00B142A2">
        <w:rPr>
          <w:b/>
          <w:bCs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69B6A" wp14:editId="3554EBE4">
                <wp:simplePos x="0" y="0"/>
                <wp:positionH relativeFrom="column">
                  <wp:posOffset>4739005</wp:posOffset>
                </wp:positionH>
                <wp:positionV relativeFrom="paragraph">
                  <wp:posOffset>334010</wp:posOffset>
                </wp:positionV>
                <wp:extent cx="53340" cy="5242560"/>
                <wp:effectExtent l="133350" t="19050" r="60960" b="53340"/>
                <wp:wrapNone/>
                <wp:docPr id="2024844753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5242560"/>
                        </a:xfrm>
                        <a:prstGeom prst="straightConnector1">
                          <a:avLst/>
                        </a:prstGeom>
                        <a:ln w="41275"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FB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73.15pt;margin-top:26.3pt;width:4.2pt;height:41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" strokecolor="#5b9bd5 [3204]" strokeweight="3.25pt">
                <v:stroke endarrow="block" endarrowwidth="wide" endarrowlength="long" joinstyle="miter"/>
              </v:shape>
            </w:pict>
          </mc:Fallback>
        </mc:AlternateContent>
      </w:r>
      <w:r w:rsidRPr="00B142A2">
        <w:rPr>
          <w:b/>
          <w:bCs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DE9F" wp14:editId="3CE0E2A0">
                <wp:simplePos x="0" y="0"/>
                <wp:positionH relativeFrom="column">
                  <wp:posOffset>799465</wp:posOffset>
                </wp:positionH>
                <wp:positionV relativeFrom="paragraph">
                  <wp:posOffset>292100</wp:posOffset>
                </wp:positionV>
                <wp:extent cx="53340" cy="5242560"/>
                <wp:effectExtent l="133350" t="19050" r="60960" b="53340"/>
                <wp:wrapNone/>
                <wp:docPr id="1908835147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5242560"/>
                        </a:xfrm>
                        <a:prstGeom prst="straightConnector1">
                          <a:avLst/>
                        </a:prstGeom>
                        <a:ln w="41275"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D919" id="Přímá spojnice se šipkou 2" o:spid="_x0000_s1026" type="#_x0000_t32" style="position:absolute;margin-left:62.95pt;margin-top:23pt;width:4.2pt;height:41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" strokecolor="#5b9bd5 [3204]" strokeweight="3.25pt">
                <v:stroke endarrow="block" endarrowwidth="wide" endarrowlength="long" joinstyle="miter"/>
              </v:shape>
            </w:pict>
          </mc:Fallback>
        </mc:AlternateContent>
      </w:r>
      <w:r w:rsidRPr="00B142A2">
        <w:rPr>
          <w:color w:val="5B9BD5" w:themeColor="accent1"/>
        </w:rPr>
        <w:t>pramení:</w:t>
      </w:r>
      <w:r w:rsidR="00590EFD" w:rsidRPr="00B142A2">
        <w:rPr>
          <w:color w:val="5B9BD5" w:themeColor="accent1"/>
        </w:rPr>
        <w:tab/>
      </w:r>
      <w:r w:rsidR="00590EFD" w:rsidRPr="00B142A2">
        <w:rPr>
          <w:color w:val="5B9BD5" w:themeColor="accent1"/>
        </w:rPr>
        <w:tab/>
      </w:r>
      <w:r w:rsidR="00590EFD" w:rsidRPr="00B142A2">
        <w:rPr>
          <w:color w:val="5B9BD5" w:themeColor="accent1"/>
        </w:rPr>
        <w:tab/>
      </w:r>
      <w:r w:rsidR="00590EFD" w:rsidRPr="00B142A2">
        <w:rPr>
          <w:color w:val="5B9BD5" w:themeColor="accent1"/>
        </w:rPr>
        <w:tab/>
      </w:r>
      <w:r w:rsidR="00590EFD" w:rsidRPr="00B142A2">
        <w:rPr>
          <w:color w:val="5B9BD5" w:themeColor="accent1"/>
        </w:rPr>
        <w:tab/>
      </w:r>
      <w:r w:rsidR="00590EFD" w:rsidRPr="00B142A2"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B142A2">
        <w:rPr>
          <w:color w:val="5B9BD5" w:themeColor="accent1"/>
        </w:rPr>
        <w:t>pramení:</w:t>
      </w:r>
    </w:p>
    <w:p w14:paraId="5CA3B7F0" w14:textId="77777777" w:rsidR="00B142A2" w:rsidRDefault="00B142A2" w:rsidP="00B142A2">
      <w:pPr>
        <w:ind w:left="-709"/>
        <w:rPr>
          <w:color w:val="5B9BD5" w:themeColor="accent1"/>
        </w:rPr>
      </w:pPr>
    </w:p>
    <w:p w14:paraId="617AB76D" w14:textId="77777777" w:rsidR="00B142A2" w:rsidRDefault="00B142A2" w:rsidP="00B142A2">
      <w:pPr>
        <w:ind w:left="-709"/>
        <w:rPr>
          <w:color w:val="5B9BD5" w:themeColor="accent1"/>
        </w:rPr>
      </w:pPr>
    </w:p>
    <w:p w14:paraId="75AD7647" w14:textId="77777777" w:rsidR="00B142A2" w:rsidRDefault="00B142A2" w:rsidP="00B142A2">
      <w:pPr>
        <w:ind w:left="-709"/>
        <w:rPr>
          <w:color w:val="5B9BD5" w:themeColor="accent1"/>
        </w:rPr>
      </w:pPr>
    </w:p>
    <w:p w14:paraId="73F1C951" w14:textId="77777777" w:rsidR="00B142A2" w:rsidRDefault="00B142A2" w:rsidP="00B142A2">
      <w:pPr>
        <w:ind w:left="-709"/>
        <w:rPr>
          <w:color w:val="5B9BD5" w:themeColor="accent1"/>
        </w:rPr>
      </w:pPr>
    </w:p>
    <w:p w14:paraId="2BC94772" w14:textId="77777777" w:rsidR="00B142A2" w:rsidRDefault="00B142A2" w:rsidP="00B142A2">
      <w:pPr>
        <w:ind w:left="-709"/>
        <w:rPr>
          <w:color w:val="5B9BD5" w:themeColor="accent1"/>
        </w:rPr>
      </w:pPr>
    </w:p>
    <w:p w14:paraId="58FB4BC2" w14:textId="77777777" w:rsidR="00B142A2" w:rsidRDefault="00B142A2" w:rsidP="00B142A2">
      <w:pPr>
        <w:ind w:left="-709"/>
        <w:rPr>
          <w:color w:val="5B9BD5" w:themeColor="accent1"/>
        </w:rPr>
      </w:pPr>
    </w:p>
    <w:p w14:paraId="0EFF4673" w14:textId="77777777" w:rsidR="00B142A2" w:rsidRDefault="00B142A2" w:rsidP="00B142A2">
      <w:pPr>
        <w:ind w:left="-709"/>
        <w:rPr>
          <w:color w:val="5B9BD5" w:themeColor="accent1"/>
        </w:rPr>
      </w:pPr>
    </w:p>
    <w:p w14:paraId="5DF0F3C2" w14:textId="77777777" w:rsidR="00B142A2" w:rsidRDefault="00B142A2" w:rsidP="00B142A2">
      <w:pPr>
        <w:ind w:left="-709"/>
        <w:rPr>
          <w:color w:val="5B9BD5" w:themeColor="accent1"/>
        </w:rPr>
      </w:pPr>
    </w:p>
    <w:p w14:paraId="2644ACD7" w14:textId="77777777" w:rsidR="00B142A2" w:rsidRDefault="00B142A2" w:rsidP="00B142A2">
      <w:pPr>
        <w:ind w:left="-709"/>
        <w:rPr>
          <w:color w:val="5B9BD5" w:themeColor="accent1"/>
        </w:rPr>
      </w:pPr>
    </w:p>
    <w:p w14:paraId="3A097C1C" w14:textId="77777777" w:rsidR="00B142A2" w:rsidRDefault="00B142A2" w:rsidP="00B142A2">
      <w:pPr>
        <w:ind w:left="-709"/>
        <w:rPr>
          <w:color w:val="5B9BD5" w:themeColor="accent1"/>
        </w:rPr>
      </w:pPr>
    </w:p>
    <w:p w14:paraId="0CDFC9F5" w14:textId="77777777" w:rsidR="00B142A2" w:rsidRDefault="00B142A2" w:rsidP="00B142A2">
      <w:pPr>
        <w:ind w:left="-709"/>
        <w:rPr>
          <w:color w:val="5B9BD5" w:themeColor="accent1"/>
        </w:rPr>
      </w:pPr>
    </w:p>
    <w:p w14:paraId="1B9816FB" w14:textId="77777777" w:rsidR="00B142A2" w:rsidRDefault="00B142A2" w:rsidP="00B142A2">
      <w:pPr>
        <w:ind w:left="-709"/>
        <w:rPr>
          <w:color w:val="5B9BD5" w:themeColor="accent1"/>
        </w:rPr>
      </w:pPr>
    </w:p>
    <w:p w14:paraId="50EEC9B6" w14:textId="77777777" w:rsidR="00B142A2" w:rsidRDefault="00B142A2" w:rsidP="00B142A2">
      <w:pPr>
        <w:ind w:left="-709"/>
        <w:rPr>
          <w:color w:val="5B9BD5" w:themeColor="accent1"/>
        </w:rPr>
      </w:pPr>
    </w:p>
    <w:p w14:paraId="3AB29781" w14:textId="77777777" w:rsidR="00B142A2" w:rsidRDefault="00B142A2" w:rsidP="00B142A2">
      <w:pPr>
        <w:ind w:left="-709"/>
        <w:rPr>
          <w:color w:val="5B9BD5" w:themeColor="accent1"/>
        </w:rPr>
      </w:pPr>
    </w:p>
    <w:p w14:paraId="539FA43D" w14:textId="77777777" w:rsidR="00B142A2" w:rsidRDefault="00B142A2" w:rsidP="00B142A2">
      <w:pPr>
        <w:ind w:left="-709"/>
        <w:rPr>
          <w:color w:val="5B9BD5" w:themeColor="accent1"/>
        </w:rPr>
      </w:pPr>
    </w:p>
    <w:p w14:paraId="14B9EC3B" w14:textId="77777777" w:rsidR="00B142A2" w:rsidRDefault="00B142A2" w:rsidP="00B142A2">
      <w:pPr>
        <w:ind w:left="-709"/>
        <w:rPr>
          <w:color w:val="5B9BD5" w:themeColor="accent1"/>
        </w:rPr>
      </w:pPr>
    </w:p>
    <w:p w14:paraId="4033FBA5" w14:textId="77777777" w:rsidR="00B142A2" w:rsidRDefault="00B142A2" w:rsidP="00B142A2">
      <w:pPr>
        <w:ind w:left="-709"/>
        <w:rPr>
          <w:color w:val="5B9BD5" w:themeColor="accent1"/>
        </w:rPr>
      </w:pPr>
    </w:p>
    <w:p w14:paraId="1BF5AAFC" w14:textId="77777777" w:rsidR="00B142A2" w:rsidRDefault="00B142A2" w:rsidP="00B142A2">
      <w:pPr>
        <w:ind w:left="-709"/>
        <w:rPr>
          <w:color w:val="5B9BD5" w:themeColor="accent1"/>
        </w:rPr>
      </w:pPr>
    </w:p>
    <w:p w14:paraId="220FB140" w14:textId="77777777" w:rsidR="00B142A2" w:rsidRDefault="00B142A2" w:rsidP="00B142A2">
      <w:pPr>
        <w:ind w:left="-709"/>
        <w:rPr>
          <w:color w:val="5B9BD5" w:themeColor="accent1"/>
        </w:rPr>
      </w:pPr>
    </w:p>
    <w:p w14:paraId="27EB61D3" w14:textId="166B4895" w:rsidR="00B142A2" w:rsidRDefault="00B142A2" w:rsidP="00B142A2">
      <w:pPr>
        <w:ind w:left="-709"/>
        <w:rPr>
          <w:color w:val="5B9BD5" w:themeColor="accent1"/>
        </w:rPr>
      </w:pPr>
      <w:r>
        <w:rPr>
          <w:color w:val="5B9BD5" w:themeColor="accent1"/>
        </w:rPr>
        <w:t>ústí do (v):</w:t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  <w:t>ústí do (v):</w:t>
      </w:r>
    </w:p>
    <w:p w14:paraId="101944BE" w14:textId="77777777" w:rsidR="00B142A2" w:rsidRDefault="00B142A2" w:rsidP="00B142A2">
      <w:pPr>
        <w:ind w:left="-709"/>
        <w:rPr>
          <w:color w:val="5B9BD5" w:themeColor="accent1"/>
        </w:rPr>
      </w:pPr>
    </w:p>
    <w:p w14:paraId="1FA9BD84" w14:textId="77777777" w:rsidR="00B142A2" w:rsidRDefault="00B142A2" w:rsidP="00B142A2">
      <w:pPr>
        <w:ind w:left="-709"/>
        <w:rPr>
          <w:color w:val="5B9BD5" w:themeColor="accent1"/>
        </w:rPr>
      </w:pPr>
    </w:p>
    <w:p w14:paraId="54D9D93A" w14:textId="77777777" w:rsidR="00B142A2" w:rsidRDefault="00B142A2" w:rsidP="00B142A2">
      <w:pPr>
        <w:ind w:left="-709"/>
        <w:rPr>
          <w:sz w:val="24"/>
          <w:szCs w:val="24"/>
        </w:rPr>
      </w:pPr>
      <w:r w:rsidRPr="00B142A2">
        <w:rPr>
          <w:sz w:val="24"/>
          <w:szCs w:val="24"/>
        </w:rPr>
        <w:t>Popíš, co je to říční DELTA</w:t>
      </w:r>
    </w:p>
    <w:p w14:paraId="7F88A1C5" w14:textId="77777777" w:rsidR="00B142A2" w:rsidRDefault="00B142A2" w:rsidP="00B142A2">
      <w:pPr>
        <w:ind w:left="-709"/>
        <w:rPr>
          <w:sz w:val="24"/>
          <w:szCs w:val="24"/>
        </w:rPr>
      </w:pPr>
    </w:p>
    <w:p w14:paraId="69A92F72" w14:textId="77777777" w:rsidR="00B142A2" w:rsidRDefault="00B142A2" w:rsidP="00B142A2">
      <w:pPr>
        <w:ind w:left="-709"/>
        <w:rPr>
          <w:sz w:val="24"/>
          <w:szCs w:val="24"/>
        </w:rPr>
      </w:pPr>
    </w:p>
    <w:p w14:paraId="593AB845" w14:textId="77777777" w:rsidR="00B142A2" w:rsidRDefault="00B142A2" w:rsidP="00B142A2">
      <w:pPr>
        <w:ind w:left="-709"/>
        <w:rPr>
          <w:sz w:val="24"/>
          <w:szCs w:val="24"/>
        </w:rPr>
      </w:pPr>
    </w:p>
    <w:p w14:paraId="1643CBB9" w14:textId="77777777" w:rsidR="00B142A2" w:rsidRDefault="00B142A2" w:rsidP="00B142A2">
      <w:pPr>
        <w:ind w:left="-709"/>
        <w:rPr>
          <w:sz w:val="24"/>
          <w:szCs w:val="24"/>
        </w:rPr>
      </w:pPr>
    </w:p>
    <w:p w14:paraId="51F66B98" w14:textId="750ED4B8" w:rsidR="00B142A2" w:rsidRPr="00B142A2" w:rsidRDefault="00B142A2" w:rsidP="00B142A2">
      <w:pPr>
        <w:ind w:left="-709"/>
        <w:rPr>
          <w:sz w:val="24"/>
          <w:szCs w:val="24"/>
        </w:rPr>
      </w:pPr>
      <w:r>
        <w:rPr>
          <w:sz w:val="24"/>
          <w:szCs w:val="24"/>
        </w:rPr>
        <w:t>K</w:t>
      </w:r>
      <w:r w:rsidRPr="00B142A2">
        <w:rPr>
          <w:sz w:val="24"/>
          <w:szCs w:val="24"/>
        </w:rPr>
        <w:t>teré evropské řeky mají DELTU?</w:t>
      </w:r>
    </w:p>
    <w:p w14:paraId="791F9470" w14:textId="77777777" w:rsidR="00B142A2" w:rsidRDefault="00B142A2" w:rsidP="00B142A2">
      <w:pPr>
        <w:ind w:left="-709"/>
        <w:rPr>
          <w:color w:val="5B9BD5" w:themeColor="accent1"/>
        </w:rPr>
      </w:pPr>
    </w:p>
    <w:p w14:paraId="36EDD682" w14:textId="77777777" w:rsidR="00B142A2" w:rsidRPr="00B142A2" w:rsidRDefault="00B142A2" w:rsidP="00B142A2">
      <w:pPr>
        <w:ind w:left="-709"/>
        <w:rPr>
          <w:b/>
          <w:bCs/>
          <w:color w:val="5B9BD5" w:themeColor="accent1"/>
          <w:sz w:val="28"/>
          <w:szCs w:val="28"/>
        </w:rPr>
      </w:pPr>
    </w:p>
    <w:sectPr w:rsidR="00B142A2" w:rsidRPr="00B142A2" w:rsidSect="00B142A2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40"/>
    <w:rsid w:val="00522340"/>
    <w:rsid w:val="00590EFD"/>
    <w:rsid w:val="00614FBE"/>
    <w:rsid w:val="00656A8E"/>
    <w:rsid w:val="00B1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2E1"/>
  <w15:chartTrackingRefBased/>
  <w15:docId w15:val="{E1EE15A3-06FC-4387-A8FC-F9679F2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522340"/>
    <w:rPr>
      <w:color w:val="0000FF"/>
      <w:u w:val="single"/>
    </w:rPr>
  </w:style>
  <w:style w:type="paragraph" w:customStyle="1" w:styleId="odkazy">
    <w:name w:val="odkazy"/>
    <w:basedOn w:val="Normln"/>
    <w:rsid w:val="0052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22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eking.cz/regiony/krkonos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eking.cz/regiony/pramen-labe.htm" TargetMode="External"/><Relationship Id="rId5" Type="http://schemas.openxmlformats.org/officeDocument/2006/relationships/hyperlink" Target="https://www.treking.cz/cestovani/nejdelsi-reky-svet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EBB9-0F42-422A-B4FF-02F20E2B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1</cp:revision>
  <cp:lastPrinted>2023-10-10T06:26:00Z</cp:lastPrinted>
  <dcterms:created xsi:type="dcterms:W3CDTF">2023-10-10T05:54:00Z</dcterms:created>
  <dcterms:modified xsi:type="dcterms:W3CDTF">2023-10-10T22:23:00Z</dcterms:modified>
</cp:coreProperties>
</file>